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710ED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10EDF">
        <w:rPr>
          <w:rFonts w:ascii="Times New Roman" w:hAnsi="Times New Roman" w:cs="Times New Roman"/>
          <w:b/>
          <w:sz w:val="24"/>
          <w:szCs w:val="24"/>
        </w:rPr>
        <w:t>обустави поступка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D4">
        <w:rPr>
          <w:rFonts w:ascii="Times New Roman" w:hAnsi="Times New Roman" w:cs="Times New Roman"/>
          <w:b/>
          <w:sz w:val="24"/>
          <w:szCs w:val="24"/>
        </w:rPr>
        <w:t xml:space="preserve">јавне набавке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10EDF">
        <w:rPr>
          <w:rFonts w:ascii="Times New Roman" w:hAnsi="Times New Roman" w:cs="Times New Roman"/>
          <w:b/>
          <w:sz w:val="24"/>
          <w:szCs w:val="24"/>
        </w:rPr>
        <w:t>ЈНД-М 1.1.</w:t>
      </w:r>
      <w:r w:rsidR="00092B86">
        <w:rPr>
          <w:rFonts w:ascii="Times New Roman" w:hAnsi="Times New Roman" w:cs="Times New Roman"/>
          <w:b/>
          <w:sz w:val="24"/>
          <w:szCs w:val="24"/>
        </w:rPr>
        <w:t>6</w:t>
      </w:r>
      <w:r w:rsidR="00710EDF">
        <w:rPr>
          <w:rFonts w:ascii="Times New Roman" w:hAnsi="Times New Roman" w:cs="Times New Roman"/>
          <w:b/>
          <w:sz w:val="24"/>
          <w:szCs w:val="24"/>
        </w:rPr>
        <w:t>/1</w:t>
      </w:r>
      <w:r w:rsidR="00092B86">
        <w:rPr>
          <w:rFonts w:ascii="Times New Roman" w:hAnsi="Times New Roman" w:cs="Times New Roman"/>
          <w:b/>
          <w:sz w:val="24"/>
          <w:szCs w:val="24"/>
        </w:rPr>
        <w:t>8</w:t>
      </w:r>
      <w:r w:rsidR="00710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85E" w:rsidRPr="00D0292F" w:rsidRDefault="00710ED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="00092B86">
        <w:rPr>
          <w:rFonts w:ascii="Times New Roman" w:hAnsi="Times New Roman" w:cs="Times New Roman"/>
          <w:b/>
          <w:sz w:val="24"/>
          <w:szCs w:val="24"/>
        </w:rPr>
        <w:t>5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86">
        <w:rPr>
          <w:rFonts w:ascii="Times New Roman" w:hAnsi="Times New Roman" w:cs="Times New Roman"/>
          <w:b/>
          <w:sz w:val="24"/>
          <w:szCs w:val="24"/>
        </w:rPr>
        <w:t>Материјал за грејање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C25971" w:rsidRDefault="0027685E" w:rsidP="009A593E">
      <w:pPr>
        <w:pStyle w:val="Default"/>
        <w:ind w:left="3540" w:hanging="3540"/>
        <w:rPr>
          <w:b w:val="0"/>
          <w:sz w:val="24"/>
          <w:szCs w:val="24"/>
          <w:lang w:val="sr-Cyrl-RS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  <w:t>Јавна набавка мале вредности, н</w:t>
      </w:r>
      <w:r w:rsidR="00513647">
        <w:rPr>
          <w:sz w:val="24"/>
          <w:szCs w:val="24"/>
          <w:lang w:val="sr-Cyrl-RS"/>
        </w:rPr>
        <w:t>абав</w:t>
      </w:r>
      <w:r w:rsidR="009A593E">
        <w:rPr>
          <w:sz w:val="24"/>
          <w:szCs w:val="24"/>
          <w:lang w:val="sr-Cyrl-RS"/>
        </w:rPr>
        <w:t xml:space="preserve">ка </w:t>
      </w:r>
      <w:r w:rsidR="00E5256E">
        <w:rPr>
          <w:sz w:val="24"/>
          <w:szCs w:val="24"/>
          <w:lang w:val="sr-Cyrl-RS"/>
        </w:rPr>
        <w:t>добара</w:t>
      </w:r>
      <w:r w:rsidR="009A593E">
        <w:rPr>
          <w:sz w:val="24"/>
          <w:szCs w:val="24"/>
          <w:lang w:val="sr-Cyrl-RS"/>
        </w:rPr>
        <w:t xml:space="preserve"> </w:t>
      </w:r>
      <w:r w:rsidR="00387552">
        <w:rPr>
          <w:sz w:val="24"/>
          <w:szCs w:val="24"/>
        </w:rPr>
        <w:t>ЈН</w:t>
      </w:r>
      <w:r w:rsidR="00E5256E">
        <w:rPr>
          <w:sz w:val="24"/>
          <w:szCs w:val="24"/>
          <w:lang w:val="sr-Cyrl-RS"/>
        </w:rPr>
        <w:t>Д</w:t>
      </w:r>
      <w:r w:rsidR="00387552">
        <w:rPr>
          <w:sz w:val="24"/>
          <w:szCs w:val="24"/>
        </w:rPr>
        <w:t>-</w:t>
      </w:r>
      <w:r w:rsidR="009A593E">
        <w:rPr>
          <w:sz w:val="24"/>
          <w:szCs w:val="24"/>
          <w:lang w:val="sr-Cyrl-RS"/>
        </w:rPr>
        <w:t>М</w:t>
      </w:r>
      <w:r w:rsidR="00E5256E">
        <w:rPr>
          <w:sz w:val="24"/>
          <w:szCs w:val="24"/>
        </w:rPr>
        <w:t xml:space="preserve"> </w:t>
      </w:r>
      <w:r w:rsidR="009A593E">
        <w:rPr>
          <w:sz w:val="24"/>
          <w:szCs w:val="24"/>
          <w:lang w:val="sr-Cyrl-RS"/>
        </w:rPr>
        <w:t>1.</w:t>
      </w:r>
      <w:r w:rsidR="00E5256E">
        <w:rPr>
          <w:sz w:val="24"/>
          <w:szCs w:val="24"/>
          <w:lang w:val="sr-Cyrl-RS"/>
        </w:rPr>
        <w:t>1</w:t>
      </w:r>
      <w:r w:rsidR="009A593E">
        <w:rPr>
          <w:sz w:val="24"/>
          <w:szCs w:val="24"/>
          <w:lang w:val="sr-Cyrl-RS"/>
        </w:rPr>
        <w:t>.</w:t>
      </w:r>
      <w:r w:rsidR="00092B86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/</w:t>
      </w:r>
      <w:r w:rsidR="009A593E">
        <w:rPr>
          <w:sz w:val="24"/>
          <w:szCs w:val="24"/>
          <w:lang w:val="sr-Cyrl-RS"/>
        </w:rPr>
        <w:t>1</w:t>
      </w:r>
      <w:r w:rsidR="00092B86">
        <w:rPr>
          <w:sz w:val="24"/>
          <w:szCs w:val="24"/>
          <w:lang w:val="sr-Cyrl-RS"/>
        </w:rPr>
        <w:t>8</w:t>
      </w:r>
      <w:r w:rsidR="00513647">
        <w:rPr>
          <w:sz w:val="24"/>
          <w:szCs w:val="24"/>
          <w:lang w:val="sr-Cyrl-RS"/>
        </w:rPr>
        <w:t xml:space="preserve"> – </w:t>
      </w:r>
      <w:bookmarkStart w:id="0" w:name="OLE_LINK3"/>
      <w:r w:rsidR="002C3F55">
        <w:rPr>
          <w:sz w:val="24"/>
          <w:szCs w:val="24"/>
          <w:lang w:val="sr-Cyrl-RS"/>
        </w:rPr>
        <w:t xml:space="preserve">Материјал за </w:t>
      </w:r>
      <w:r w:rsidR="00092B86">
        <w:rPr>
          <w:sz w:val="24"/>
          <w:szCs w:val="24"/>
          <w:lang w:val="sr-Cyrl-RS"/>
        </w:rPr>
        <w:t>текуће одржавање</w:t>
      </w:r>
      <w:r w:rsidR="00E5256E">
        <w:rPr>
          <w:sz w:val="24"/>
          <w:szCs w:val="24"/>
          <w:lang w:val="sr-Cyrl-RS"/>
        </w:rPr>
        <w:t xml:space="preserve"> подељена по партијама</w:t>
      </w:r>
      <w:r w:rsidR="00C25971">
        <w:rPr>
          <w:sz w:val="24"/>
          <w:szCs w:val="24"/>
          <w:lang w:val="en-US"/>
        </w:rPr>
        <w:t xml:space="preserve">, </w:t>
      </w:r>
      <w:r w:rsidR="00C25971">
        <w:rPr>
          <w:sz w:val="24"/>
          <w:szCs w:val="24"/>
          <w:lang w:val="sr-Cyrl-RS"/>
        </w:rPr>
        <w:t xml:space="preserve">партија </w:t>
      </w:r>
      <w:r w:rsidR="00092B86">
        <w:rPr>
          <w:sz w:val="24"/>
          <w:szCs w:val="24"/>
          <w:lang w:val="sr-Cyrl-RS"/>
        </w:rPr>
        <w:t>5</w:t>
      </w:r>
      <w:r w:rsidR="00C25971">
        <w:rPr>
          <w:sz w:val="24"/>
          <w:szCs w:val="24"/>
          <w:lang w:val="sr-Cyrl-RS"/>
        </w:rPr>
        <w:t xml:space="preserve"> – </w:t>
      </w:r>
      <w:r w:rsidR="00652057">
        <w:rPr>
          <w:sz w:val="24"/>
          <w:szCs w:val="24"/>
          <w:lang w:val="sr-Cyrl-RS"/>
        </w:rPr>
        <w:t>Материјал за грејање</w:t>
      </w:r>
      <w:r w:rsidR="00C25971">
        <w:rPr>
          <w:sz w:val="24"/>
          <w:szCs w:val="24"/>
          <w:lang w:val="sr-Cyrl-RS"/>
        </w:rPr>
        <w:t>.</w:t>
      </w:r>
    </w:p>
    <w:bookmarkEnd w:id="0"/>
    <w:p w:rsidR="0027685E" w:rsidRDefault="0027685E" w:rsidP="0027685E">
      <w:pPr>
        <w:pStyle w:val="Default"/>
        <w:jc w:val="center"/>
        <w:rPr>
          <w:b w:val="0"/>
          <w:bCs w:val="0"/>
          <w:iCs/>
          <w:sz w:val="24"/>
          <w:szCs w:val="24"/>
          <w:u w:val="single"/>
          <w:lang w:val="sr-Cyrl-RS"/>
        </w:rPr>
      </w:pP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652057">
        <w:rPr>
          <w:b w:val="0"/>
          <w:sz w:val="24"/>
          <w:szCs w:val="24"/>
          <w:lang w:val="sr-Cyrl-RS"/>
        </w:rPr>
        <w:t>44115220</w:t>
      </w:r>
      <w:r w:rsidR="002C3F55">
        <w:rPr>
          <w:b w:val="0"/>
          <w:sz w:val="24"/>
          <w:szCs w:val="24"/>
          <w:lang w:val="sr-Cyrl-RS"/>
        </w:rPr>
        <w:t xml:space="preserve"> – цевоводи, цевни системи, цеви, омотачи цеви и сродни артикли</w:t>
      </w:r>
      <w:r w:rsidR="009A593E" w:rsidRPr="009A593E">
        <w:rPr>
          <w:b w:val="0"/>
          <w:sz w:val="24"/>
          <w:szCs w:val="24"/>
          <w:lang w:val="sr-Cyrl-RS"/>
        </w:rPr>
        <w:t>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3A0CA1" w:rsidRDefault="003A0CA1" w:rsidP="00387C28">
      <w:pPr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П</w:t>
      </w:r>
      <w:r w:rsidR="00387C28" w:rsidRPr="00A174E6">
        <w:rPr>
          <w:rFonts w:ascii="Times New Roman" w:hAnsi="Times New Roman" w:cs="Times New Roman"/>
          <w:sz w:val="24"/>
          <w:szCs w:val="24"/>
          <w:lang w:val="sr-Cyrl-CS"/>
        </w:rPr>
        <w:t xml:space="preserve">роцењена вредност ЈН је </w:t>
      </w:r>
      <w:r w:rsidR="000D5157">
        <w:rPr>
          <w:rFonts w:ascii="Times New Roman" w:hAnsi="Times New Roman" w:cs="Times New Roman"/>
          <w:sz w:val="24"/>
          <w:szCs w:val="24"/>
          <w:lang w:val="sr-Cyrl-CS"/>
        </w:rPr>
        <w:t>700.000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387C28" w:rsidRPr="00A174E6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односно </w:t>
      </w:r>
      <w:r w:rsidR="000D5157">
        <w:rPr>
          <w:rFonts w:ascii="Times New Roman" w:hAnsi="Times New Roman" w:cs="Times New Roman"/>
          <w:sz w:val="24"/>
          <w:szCs w:val="24"/>
          <w:lang w:val="sr-Cyrl-CS"/>
        </w:rPr>
        <w:t>840.000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,00 динара са ПДВ-ом</w:t>
      </w:r>
      <w:r w:rsidR="00387C28" w:rsidRPr="00A17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87C28">
        <w:rPr>
          <w:rFonts w:ascii="Times New Roman" w:hAnsi="Times New Roman" w:cs="Times New Roman"/>
          <w:sz w:val="24"/>
          <w:szCs w:val="24"/>
          <w:lang w:val="sr-Cyrl-CS"/>
        </w:rPr>
        <w:t xml:space="preserve">а партију </w:t>
      </w:r>
      <w:r w:rsidR="000D515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87C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Материјал за грејање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594CF1" w:rsidRDefault="003A0CA1" w:rsidP="00594CF1">
      <w:pPr>
        <w:pStyle w:val="Default"/>
        <w:rPr>
          <w:sz w:val="24"/>
          <w:szCs w:val="24"/>
          <w:lang w:val="sr-Cyrl-BA" w:eastAsia="sr-Latn-CS"/>
        </w:rPr>
      </w:pPr>
      <w:r>
        <w:rPr>
          <w:sz w:val="24"/>
          <w:szCs w:val="24"/>
          <w:lang w:val="sr-Cyrl-BA" w:eastAsia="sr-Latn-CS"/>
        </w:rPr>
        <w:t xml:space="preserve">У поступку јавне набавке </w:t>
      </w:r>
      <w:r w:rsidR="009A593E">
        <w:rPr>
          <w:sz w:val="24"/>
          <w:szCs w:val="24"/>
          <w:lang w:val="sr-Cyrl-BA" w:eastAsia="sr-Latn-CS"/>
        </w:rPr>
        <w:t>мале</w:t>
      </w:r>
      <w:r w:rsidR="0027685E">
        <w:rPr>
          <w:sz w:val="24"/>
          <w:szCs w:val="24"/>
          <w:lang w:val="sr-Cyrl-BA" w:eastAsia="sr-Latn-CS"/>
        </w:rPr>
        <w:t xml:space="preserve"> вредности за јавну набавку </w:t>
      </w:r>
      <w:r w:rsidR="00E5256E">
        <w:rPr>
          <w:sz w:val="24"/>
          <w:szCs w:val="24"/>
          <w:lang w:val="sr-Cyrl-BA" w:eastAsia="sr-Latn-CS"/>
        </w:rPr>
        <w:t>добара</w:t>
      </w:r>
      <w:r w:rsidR="00970BDB">
        <w:rPr>
          <w:sz w:val="24"/>
          <w:szCs w:val="24"/>
          <w:lang w:val="sr-Cyrl-BA" w:eastAsia="sr-Latn-CS"/>
        </w:rPr>
        <w:t>:</w:t>
      </w:r>
      <w:r w:rsidR="0027685E">
        <w:rPr>
          <w:sz w:val="24"/>
          <w:szCs w:val="24"/>
          <w:lang w:val="sr-Cyrl-BA" w:eastAsia="sr-Latn-CS"/>
        </w:rPr>
        <w:t xml:space="preserve"> </w:t>
      </w:r>
    </w:p>
    <w:p w:rsidR="000D5157" w:rsidRDefault="009C59D4" w:rsidP="000D515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 w:rsidRPr="009C59D4">
        <w:rPr>
          <w:rFonts w:ascii="Times New Roman" w:hAnsi="Times New Roman" w:cs="Times New Roman"/>
          <w:iCs/>
          <w:sz w:val="24"/>
          <w:szCs w:val="24"/>
        </w:rPr>
        <w:t>У поступку доделе уговора</w:t>
      </w:r>
      <w:r w:rsidR="006C44B8" w:rsidRPr="009C59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256E" w:rsidRPr="009C59D4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Д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="003A0CA1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513647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атеријал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за 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текуће одржавање 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подељен по партијама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за партију 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Материјал за грејање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добио 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две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понуд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е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. Понуд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у 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су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достави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ли следећи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понуђач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: </w:t>
      </w:r>
      <w:r w:rsid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Заједничка понуда „Винпром плус“ и „Електро серђо“ </w:t>
      </w:r>
      <w:r w:rsid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из Ниша</w:t>
      </w:r>
      <w:r w:rsid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и „Технометал“</w:t>
      </w:r>
      <w:r w:rsid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из Ниша.</w:t>
      </w:r>
      <w:r w:rsid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</w:p>
    <w:p w:rsidR="00C25971" w:rsidRPr="00C25971" w:rsidRDefault="00C25971" w:rsidP="000D5157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</w:rPr>
      </w:pPr>
      <w:r w:rsidRPr="00C25971">
        <w:rPr>
          <w:rFonts w:ascii="Times New Roman" w:eastAsia="Times New Roman" w:hAnsi="Times New Roman" w:cs="Times New Roman"/>
          <w:b/>
        </w:rPr>
        <w:t>Разлог за обуставу поступка:</w:t>
      </w:r>
    </w:p>
    <w:p w:rsidR="000D5157" w:rsidRDefault="000D5157" w:rsidP="000D51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 w:rsidRP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Заједничка понуда „Винпром плус“ и „Електро серђо“ је оцењена као неприхватљива. Понуђач је одбио да достави на увид доказ из додатних услова којим би се утврдило тренутно власништво над наведеним основним средством.. У свом допису број 449 од 08.03.2018. године понуђач је одговорио да није у могућности из техничких разлога да исту достави у предвиђеном року и да ће бити у могућности да је достави тек 16.03.2018.  Како рок за доношење одлуке о додели уговора истиче 15.03.2018. наручиоц је одлучио да ову понуду одбије као неприхватљиву. </w:t>
      </w:r>
    </w:p>
    <w:p w:rsidR="000D5157" w:rsidRDefault="000D5157" w:rsidP="000D51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 w:rsidRP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Понуда понуђач „Технометал“ је оцењена као неприхватљива. Понуђач је доставио неприхватљиве референтне листе. У додатним условима наручиоц је као пословни капацитет тражио да је понуђач испоручио истоврсна добра у висини двоструке вредности процењене вредности која су предмет јавне набавке у претходне три године тј. 2015., 2016. и 2017. године. Понуђач је доставио неприхватљиву референцу која се не односи на поступак јавне набавке и тиме је његова понуда оцењена као неприхватљива. </w:t>
      </w:r>
    </w:p>
    <w:p w:rsidR="000D5157" w:rsidRPr="000D5157" w:rsidRDefault="000D5157" w:rsidP="000D515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 w:rsidRP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У скл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аду са чланом 106. став 5 понуде садрже</w:t>
      </w:r>
      <w:r w:rsidRP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друге недостатке због којих није могуће утврдити стварну садржину понуд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а или није могуће упоредити их</w:t>
      </w:r>
      <w:bookmarkStart w:id="1" w:name="_GoBack"/>
      <w:bookmarkEnd w:id="1"/>
      <w:r w:rsidRP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са другим понудама.</w:t>
      </w:r>
    </w:p>
    <w:p w:rsidR="0027685E" w:rsidRPr="00387C28" w:rsidRDefault="0027685E" w:rsidP="0038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C28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87C28">
        <w:rPr>
          <w:rFonts w:ascii="Times New Roman" w:hAnsi="Times New Roman" w:cs="Times New Roman"/>
          <w:sz w:val="24"/>
          <w:szCs w:val="24"/>
        </w:rPr>
        <w:t xml:space="preserve">Одлука о </w:t>
      </w:r>
      <w:r w:rsidR="00387C28">
        <w:rPr>
          <w:rFonts w:ascii="Times New Roman" w:hAnsi="Times New Roman" w:cs="Times New Roman"/>
          <w:sz w:val="24"/>
          <w:szCs w:val="24"/>
        </w:rPr>
        <w:t>обустави поступка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донета</w:t>
      </w:r>
      <w:r w:rsidR="00387C28">
        <w:rPr>
          <w:rFonts w:ascii="Times New Roman" w:hAnsi="Times New Roman" w:cs="Times New Roman"/>
          <w:sz w:val="24"/>
          <w:szCs w:val="24"/>
        </w:rPr>
        <w:t xml:space="preserve"> је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дана</w:t>
      </w:r>
      <w:r w:rsidRPr="00387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57">
        <w:rPr>
          <w:rFonts w:ascii="Times New Roman" w:hAnsi="Times New Roman" w:cs="Times New Roman"/>
          <w:sz w:val="24"/>
          <w:szCs w:val="24"/>
        </w:rPr>
        <w:t>13</w:t>
      </w:r>
      <w:r w:rsidR="00625F42" w:rsidRPr="00387C28">
        <w:rPr>
          <w:rFonts w:ascii="Times New Roman" w:hAnsi="Times New Roman" w:cs="Times New Roman"/>
          <w:sz w:val="24"/>
          <w:szCs w:val="24"/>
        </w:rPr>
        <w:t>.</w:t>
      </w:r>
      <w:r w:rsidR="00387C28">
        <w:rPr>
          <w:rFonts w:ascii="Times New Roman" w:hAnsi="Times New Roman" w:cs="Times New Roman"/>
          <w:sz w:val="24"/>
          <w:szCs w:val="24"/>
        </w:rPr>
        <w:t>0</w:t>
      </w:r>
      <w:r w:rsidR="000D5157">
        <w:rPr>
          <w:rFonts w:ascii="Times New Roman" w:hAnsi="Times New Roman" w:cs="Times New Roman"/>
          <w:sz w:val="24"/>
          <w:szCs w:val="24"/>
        </w:rPr>
        <w:t>3</w:t>
      </w:r>
      <w:r w:rsidR="00F93F37" w:rsidRPr="00387C28">
        <w:rPr>
          <w:rFonts w:ascii="Times New Roman" w:hAnsi="Times New Roman" w:cs="Times New Roman"/>
          <w:sz w:val="24"/>
          <w:szCs w:val="24"/>
        </w:rPr>
        <w:t>.201</w:t>
      </w:r>
      <w:r w:rsidR="000D5157">
        <w:rPr>
          <w:rFonts w:ascii="Times New Roman" w:hAnsi="Times New Roman" w:cs="Times New Roman"/>
          <w:sz w:val="24"/>
          <w:szCs w:val="24"/>
        </w:rPr>
        <w:t>8</w:t>
      </w:r>
      <w:r w:rsidRPr="00387C28"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Pr="00F3307E" w:rsidRDefault="00387C28" w:rsidP="000D5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када ће поступак бити поново спроведен</w:t>
      </w:r>
      <w:r w:rsidR="0027685E" w:rsidRPr="002210C4">
        <w:rPr>
          <w:rFonts w:ascii="Times New Roman" w:hAnsi="Times New Roman" w:cs="Times New Roman"/>
          <w:b/>
          <w:sz w:val="24"/>
          <w:szCs w:val="24"/>
        </w:rPr>
        <w:t>:</w:t>
      </w:r>
      <w:r w:rsidR="0027685E">
        <w:rPr>
          <w:rFonts w:ascii="Times New Roman" w:hAnsi="Times New Roman" w:cs="Times New Roman"/>
          <w:sz w:val="24"/>
          <w:szCs w:val="24"/>
        </w:rPr>
        <w:t xml:space="preserve"> </w:t>
      </w:r>
      <w:r w:rsidR="000D5157">
        <w:rPr>
          <w:rFonts w:ascii="Times New Roman" w:hAnsi="Times New Roman" w:cs="Times New Roman"/>
          <w:sz w:val="24"/>
          <w:szCs w:val="24"/>
        </w:rPr>
        <w:t>Март</w:t>
      </w:r>
      <w:r w:rsidR="00EB15C9">
        <w:rPr>
          <w:rFonts w:ascii="Times New Roman" w:hAnsi="Times New Roman" w:cs="Times New Roman"/>
          <w:sz w:val="24"/>
          <w:szCs w:val="24"/>
        </w:rPr>
        <w:t xml:space="preserve"> 201</w:t>
      </w:r>
      <w:r w:rsidR="000D5157">
        <w:rPr>
          <w:rFonts w:ascii="Times New Roman" w:hAnsi="Times New Roman" w:cs="Times New Roman"/>
          <w:sz w:val="24"/>
          <w:szCs w:val="24"/>
        </w:rPr>
        <w:t>8</w:t>
      </w:r>
      <w:r w:rsidR="00EB15C9">
        <w:rPr>
          <w:rFonts w:ascii="Times New Roman" w:hAnsi="Times New Roman" w:cs="Times New Roman"/>
          <w:sz w:val="24"/>
          <w:szCs w:val="24"/>
        </w:rPr>
        <w:t>.</w:t>
      </w: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F3" w:rsidRDefault="009A6CF3" w:rsidP="00955D1A">
      <w:pPr>
        <w:spacing w:after="0" w:line="240" w:lineRule="auto"/>
      </w:pPr>
      <w:r>
        <w:separator/>
      </w:r>
    </w:p>
  </w:endnote>
  <w:endnote w:type="continuationSeparator" w:id="0">
    <w:p w:rsidR="009A6CF3" w:rsidRDefault="009A6CF3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157" w:rsidRPr="000D5157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F3" w:rsidRDefault="009A6CF3" w:rsidP="00955D1A">
      <w:pPr>
        <w:spacing w:after="0" w:line="240" w:lineRule="auto"/>
      </w:pPr>
      <w:r>
        <w:separator/>
      </w:r>
    </w:p>
  </w:footnote>
  <w:footnote w:type="continuationSeparator" w:id="0">
    <w:p w:rsidR="009A6CF3" w:rsidRDefault="009A6CF3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CDD"/>
    <w:multiLevelType w:val="hybridMultilevel"/>
    <w:tmpl w:val="2E305B68"/>
    <w:lvl w:ilvl="0" w:tplc="57827C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728D"/>
    <w:multiLevelType w:val="hybridMultilevel"/>
    <w:tmpl w:val="BE486A74"/>
    <w:lvl w:ilvl="0" w:tplc="16700AAC">
      <w:start w:val="6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92B86"/>
    <w:rsid w:val="000C1F2D"/>
    <w:rsid w:val="000D5157"/>
    <w:rsid w:val="001307E1"/>
    <w:rsid w:val="001759FF"/>
    <w:rsid w:val="002453FB"/>
    <w:rsid w:val="002460AF"/>
    <w:rsid w:val="002513C6"/>
    <w:rsid w:val="00262E76"/>
    <w:rsid w:val="0027685E"/>
    <w:rsid w:val="00295296"/>
    <w:rsid w:val="002C3F55"/>
    <w:rsid w:val="002F1E6B"/>
    <w:rsid w:val="00387552"/>
    <w:rsid w:val="00387C28"/>
    <w:rsid w:val="003A0CA1"/>
    <w:rsid w:val="003D1CE9"/>
    <w:rsid w:val="0043529C"/>
    <w:rsid w:val="00437BEE"/>
    <w:rsid w:val="004D7355"/>
    <w:rsid w:val="004D7CC8"/>
    <w:rsid w:val="004E7E3A"/>
    <w:rsid w:val="00513647"/>
    <w:rsid w:val="00524D90"/>
    <w:rsid w:val="0058037D"/>
    <w:rsid w:val="00594CF1"/>
    <w:rsid w:val="00625F42"/>
    <w:rsid w:val="00652057"/>
    <w:rsid w:val="00675017"/>
    <w:rsid w:val="0068311D"/>
    <w:rsid w:val="006A1881"/>
    <w:rsid w:val="006C2654"/>
    <w:rsid w:val="006C44B8"/>
    <w:rsid w:val="006D4CB9"/>
    <w:rsid w:val="006F28D9"/>
    <w:rsid w:val="006F3890"/>
    <w:rsid w:val="00710EDF"/>
    <w:rsid w:val="007A6B0D"/>
    <w:rsid w:val="0085206C"/>
    <w:rsid w:val="0086493A"/>
    <w:rsid w:val="008A0DFE"/>
    <w:rsid w:val="009208A9"/>
    <w:rsid w:val="00955D1A"/>
    <w:rsid w:val="00970BDB"/>
    <w:rsid w:val="009A5647"/>
    <w:rsid w:val="009A593E"/>
    <w:rsid w:val="009A6CF3"/>
    <w:rsid w:val="009C59D4"/>
    <w:rsid w:val="009D1A9A"/>
    <w:rsid w:val="00A72FD9"/>
    <w:rsid w:val="00AD4377"/>
    <w:rsid w:val="00C25971"/>
    <w:rsid w:val="00C361BF"/>
    <w:rsid w:val="00CF6C3A"/>
    <w:rsid w:val="00E5256E"/>
    <w:rsid w:val="00E80098"/>
    <w:rsid w:val="00EB15C9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2016-04-21T10:38:00Z</cp:lastPrinted>
  <dcterms:created xsi:type="dcterms:W3CDTF">2018-03-13T14:23:00Z</dcterms:created>
  <dcterms:modified xsi:type="dcterms:W3CDTF">2018-03-14T09:26:00Z</dcterms:modified>
</cp:coreProperties>
</file>