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3C4" w:rsidRDefault="00CE43C4" w:rsidP="00CE43C4">
      <w:pPr>
        <w:pStyle w:val="Bezrazmaka1"/>
        <w:ind w:firstLine="708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82FF1D" wp14:editId="7281BD3F">
            <wp:simplePos x="0" y="0"/>
            <wp:positionH relativeFrom="column">
              <wp:posOffset>342900</wp:posOffset>
            </wp:positionH>
            <wp:positionV relativeFrom="paragraph">
              <wp:posOffset>11430</wp:posOffset>
            </wp:positionV>
            <wp:extent cx="1367790" cy="1537335"/>
            <wp:effectExtent l="0" t="0" r="3810" b="5715"/>
            <wp:wrapSquare wrapText="bothSides"/>
            <wp:docPr id="1" name="Slika 1" descr="LOGO dussn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ussn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537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b/>
        </w:rPr>
        <w:t>Дом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ученика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средњих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школа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Ниш</w:t>
      </w:r>
      <w:proofErr w:type="spellEnd"/>
    </w:p>
    <w:p w:rsidR="00CE43C4" w:rsidRDefault="00924B3F" w:rsidP="00CE43C4">
      <w:pPr>
        <w:pStyle w:val="Bezrazmaka1"/>
        <w:ind w:firstLine="708"/>
      </w:pPr>
      <w:proofErr w:type="spellStart"/>
      <w:r>
        <w:t>Ниш</w:t>
      </w:r>
      <w:proofErr w:type="spellEnd"/>
      <w:r>
        <w:t xml:space="preserve">, </w:t>
      </w:r>
      <w:proofErr w:type="spellStart"/>
      <w:r>
        <w:t>Косовке</w:t>
      </w:r>
      <w:proofErr w:type="spellEnd"/>
      <w:r>
        <w:t xml:space="preserve"> </w:t>
      </w:r>
      <w:r>
        <w:rPr>
          <w:lang w:val="sr-Cyrl-RS"/>
        </w:rPr>
        <w:t>д</w:t>
      </w:r>
      <w:proofErr w:type="spellStart"/>
      <w:r w:rsidR="00CE43C4">
        <w:t>евојке</w:t>
      </w:r>
      <w:proofErr w:type="spellEnd"/>
      <w:r w:rsidR="00CE43C4">
        <w:t xml:space="preserve"> 6</w:t>
      </w:r>
    </w:p>
    <w:p w:rsidR="00CE43C4" w:rsidRDefault="00CE43C4" w:rsidP="00CE43C4">
      <w:pPr>
        <w:pStyle w:val="Bezrazmaka1"/>
        <w:ind w:left="2880" w:firstLine="720"/>
      </w:pPr>
      <w:r>
        <w:t xml:space="preserve">ПИБ: 100620992 </w:t>
      </w:r>
    </w:p>
    <w:p w:rsidR="00CE43C4" w:rsidRDefault="00CE43C4" w:rsidP="00CE43C4">
      <w:pPr>
        <w:pStyle w:val="Bezrazmaka1"/>
        <w:ind w:left="2880" w:firstLine="720"/>
      </w:pPr>
      <w:proofErr w:type="spellStart"/>
      <w:proofErr w:type="gramStart"/>
      <w:r>
        <w:t>Мат</w:t>
      </w:r>
      <w:proofErr w:type="spellEnd"/>
      <w:r>
        <w:t xml:space="preserve">. </w:t>
      </w:r>
      <w:proofErr w:type="spellStart"/>
      <w:r>
        <w:t>бр</w:t>
      </w:r>
      <w:proofErr w:type="spellEnd"/>
      <w:r>
        <w:t>.</w:t>
      </w:r>
      <w:proofErr w:type="gramEnd"/>
      <w:r>
        <w:t xml:space="preserve"> 07174845</w:t>
      </w:r>
    </w:p>
    <w:p w:rsidR="00CE43C4" w:rsidRDefault="00CE43C4" w:rsidP="00CE43C4">
      <w:pPr>
        <w:pStyle w:val="Bezrazmaka1"/>
        <w:ind w:left="2880" w:firstLine="720"/>
      </w:pPr>
      <w:r>
        <w:t>840-574667-11</w:t>
      </w:r>
    </w:p>
    <w:p w:rsidR="00CE43C4" w:rsidRDefault="00CE43C4" w:rsidP="00CE43C4">
      <w:pPr>
        <w:pStyle w:val="Bezrazmaka1"/>
        <w:ind w:firstLine="720"/>
      </w:pPr>
      <w:r>
        <w:t xml:space="preserve">840-574661-29 </w:t>
      </w:r>
    </w:p>
    <w:p w:rsidR="00CE43C4" w:rsidRDefault="00CE43C4" w:rsidP="00CE43C4">
      <w:pPr>
        <w:pStyle w:val="Bezrazmaka1"/>
        <w:ind w:firstLine="720"/>
      </w:pPr>
      <w:proofErr w:type="gramStart"/>
      <w:r>
        <w:t>Тел.:0</w:t>
      </w:r>
      <w:proofErr w:type="gramEnd"/>
      <w:r>
        <w:t>18/ 4-212-051</w:t>
      </w:r>
    </w:p>
    <w:p w:rsidR="00CE43C4" w:rsidRDefault="00CE43C4" w:rsidP="00CE43C4">
      <w:pPr>
        <w:pStyle w:val="Bezrazmaka1"/>
        <w:ind w:firstLine="720"/>
      </w:pPr>
      <w:proofErr w:type="spellStart"/>
      <w:r>
        <w:t>Тел</w:t>
      </w:r>
      <w:proofErr w:type="spellEnd"/>
      <w:r>
        <w:t>./факс:018/ 4-575-833</w:t>
      </w:r>
    </w:p>
    <w:p w:rsidR="00CE43C4" w:rsidRPr="004459D3" w:rsidRDefault="00CE43C4" w:rsidP="00CE43C4">
      <w:pPr>
        <w:pStyle w:val="Bezrazmaka1"/>
        <w:ind w:firstLine="720"/>
        <w:rPr>
          <w:sz w:val="32"/>
          <w:szCs w:val="32"/>
          <w:lang w:val="sr-Cyrl-RS"/>
        </w:rPr>
      </w:pPr>
      <w:r w:rsidRPr="00F63294">
        <w:rPr>
          <w:sz w:val="32"/>
          <w:szCs w:val="32"/>
        </w:rPr>
        <w:t>www</w:t>
      </w:r>
      <w:r w:rsidR="004459D3">
        <w:rPr>
          <w:sz w:val="32"/>
          <w:szCs w:val="32"/>
        </w:rPr>
        <w:t>.domucenikasrednjihskolanis.rs</w:t>
      </w:r>
    </w:p>
    <w:p w:rsidR="00DC3728" w:rsidRDefault="00DC3728" w:rsidP="00AC59C3">
      <w:pPr>
        <w:rPr>
          <w:b/>
          <w:sz w:val="24"/>
          <w:szCs w:val="40"/>
        </w:rPr>
      </w:pPr>
    </w:p>
    <w:p w:rsidR="00AC59C3" w:rsidRPr="00A71414" w:rsidRDefault="00AC59C3" w:rsidP="00AC59C3">
      <w:pPr>
        <w:rPr>
          <w:rFonts w:ascii="Times New Roman" w:hAnsi="Times New Roman" w:cs="Times New Roman"/>
          <w:b/>
          <w:sz w:val="24"/>
          <w:szCs w:val="40"/>
        </w:rPr>
      </w:pPr>
    </w:p>
    <w:p w:rsidR="00AC59C3" w:rsidRDefault="00FE4CF9" w:rsidP="00AC59C3">
      <w:pPr>
        <w:rPr>
          <w:rFonts w:ascii="Times New Roman" w:hAnsi="Times New Roman" w:cs="Times New Roman"/>
          <w:b/>
          <w:sz w:val="28"/>
          <w:szCs w:val="40"/>
        </w:rPr>
      </w:pPr>
      <w:r w:rsidRPr="00A71414">
        <w:rPr>
          <w:rFonts w:ascii="Times New Roman" w:hAnsi="Times New Roman" w:cs="Times New Roman"/>
          <w:b/>
          <w:sz w:val="28"/>
          <w:szCs w:val="40"/>
        </w:rPr>
        <w:t>ПИТАЊА И ОДГОВОРИ</w:t>
      </w:r>
      <w:r w:rsidR="00AC59C3" w:rsidRPr="00A71414">
        <w:rPr>
          <w:rFonts w:ascii="Times New Roman" w:hAnsi="Times New Roman" w:cs="Times New Roman"/>
          <w:b/>
          <w:sz w:val="28"/>
          <w:szCs w:val="40"/>
        </w:rPr>
        <w:t xml:space="preserve"> БР. 1</w:t>
      </w:r>
    </w:p>
    <w:p w:rsidR="00A71414" w:rsidRPr="00A71414" w:rsidRDefault="00A71414" w:rsidP="00AC59C3">
      <w:pPr>
        <w:rPr>
          <w:rFonts w:ascii="Times New Roman" w:hAnsi="Times New Roman" w:cs="Times New Roman"/>
          <w:b/>
          <w:sz w:val="28"/>
          <w:szCs w:val="40"/>
        </w:rPr>
      </w:pPr>
    </w:p>
    <w:p w:rsidR="00AC59C3" w:rsidRPr="00A71414" w:rsidRDefault="00FE4CF9" w:rsidP="00AC59C3">
      <w:pPr>
        <w:rPr>
          <w:rFonts w:ascii="Times New Roman" w:hAnsi="Times New Roman" w:cs="Times New Roman"/>
          <w:b/>
          <w:sz w:val="24"/>
          <w:szCs w:val="40"/>
        </w:rPr>
      </w:pPr>
      <w:r w:rsidRPr="00A71414">
        <w:rPr>
          <w:rFonts w:ascii="Times New Roman" w:hAnsi="Times New Roman" w:cs="Times New Roman"/>
          <w:b/>
          <w:sz w:val="24"/>
          <w:szCs w:val="40"/>
        </w:rPr>
        <w:t>ЗА ЈН</w:t>
      </w:r>
      <w:r w:rsidR="00B71EA0">
        <w:rPr>
          <w:rFonts w:ascii="Times New Roman" w:hAnsi="Times New Roman" w:cs="Times New Roman"/>
          <w:b/>
          <w:sz w:val="24"/>
          <w:szCs w:val="40"/>
        </w:rPr>
        <w:t>Р</w:t>
      </w:r>
      <w:r w:rsidRPr="00A71414">
        <w:rPr>
          <w:rFonts w:ascii="Times New Roman" w:hAnsi="Times New Roman" w:cs="Times New Roman"/>
          <w:b/>
          <w:sz w:val="24"/>
          <w:szCs w:val="40"/>
        </w:rPr>
        <w:t>-</w:t>
      </w:r>
      <w:r w:rsidR="00B71EA0">
        <w:rPr>
          <w:rFonts w:ascii="Times New Roman" w:hAnsi="Times New Roman" w:cs="Times New Roman"/>
          <w:b/>
          <w:sz w:val="24"/>
          <w:szCs w:val="40"/>
        </w:rPr>
        <w:t>В</w:t>
      </w:r>
      <w:r w:rsidRPr="00A71414">
        <w:rPr>
          <w:rFonts w:ascii="Times New Roman" w:hAnsi="Times New Roman" w:cs="Times New Roman"/>
          <w:b/>
          <w:sz w:val="24"/>
          <w:szCs w:val="40"/>
        </w:rPr>
        <w:t xml:space="preserve"> </w:t>
      </w:r>
      <w:r w:rsidR="00AC59C3" w:rsidRPr="00A71414">
        <w:rPr>
          <w:rFonts w:ascii="Times New Roman" w:hAnsi="Times New Roman" w:cs="Times New Roman"/>
          <w:b/>
          <w:sz w:val="24"/>
          <w:szCs w:val="40"/>
        </w:rPr>
        <w:t>1.</w:t>
      </w:r>
      <w:r w:rsidR="00B71EA0">
        <w:rPr>
          <w:rFonts w:ascii="Times New Roman" w:hAnsi="Times New Roman" w:cs="Times New Roman"/>
          <w:b/>
          <w:sz w:val="24"/>
          <w:szCs w:val="40"/>
        </w:rPr>
        <w:t>3</w:t>
      </w:r>
      <w:r w:rsidR="00AC59C3" w:rsidRPr="00A71414">
        <w:rPr>
          <w:rFonts w:ascii="Times New Roman" w:hAnsi="Times New Roman" w:cs="Times New Roman"/>
          <w:b/>
          <w:sz w:val="24"/>
          <w:szCs w:val="40"/>
        </w:rPr>
        <w:t>.</w:t>
      </w:r>
      <w:r w:rsidR="00B71EA0">
        <w:rPr>
          <w:rFonts w:ascii="Times New Roman" w:hAnsi="Times New Roman" w:cs="Times New Roman"/>
          <w:b/>
          <w:sz w:val="24"/>
          <w:szCs w:val="40"/>
        </w:rPr>
        <w:t>4</w:t>
      </w:r>
      <w:r w:rsidR="00AC59C3" w:rsidRPr="00A71414">
        <w:rPr>
          <w:rFonts w:ascii="Times New Roman" w:hAnsi="Times New Roman" w:cs="Times New Roman"/>
          <w:b/>
          <w:sz w:val="24"/>
          <w:szCs w:val="40"/>
        </w:rPr>
        <w:t>./201</w:t>
      </w:r>
      <w:r w:rsidRPr="00A71414">
        <w:rPr>
          <w:rFonts w:ascii="Times New Roman" w:hAnsi="Times New Roman" w:cs="Times New Roman"/>
          <w:b/>
          <w:sz w:val="24"/>
          <w:szCs w:val="40"/>
        </w:rPr>
        <w:t>8</w:t>
      </w:r>
      <w:r w:rsidR="00AC59C3" w:rsidRPr="00A71414">
        <w:rPr>
          <w:rFonts w:ascii="Times New Roman" w:hAnsi="Times New Roman" w:cs="Times New Roman"/>
          <w:b/>
          <w:sz w:val="24"/>
          <w:szCs w:val="40"/>
        </w:rPr>
        <w:t xml:space="preserve"> – </w:t>
      </w:r>
      <w:r w:rsidR="001121E3" w:rsidRPr="00A71414">
        <w:rPr>
          <w:rFonts w:ascii="Times New Roman" w:hAnsi="Times New Roman" w:cs="Times New Roman"/>
          <w:b/>
          <w:sz w:val="24"/>
          <w:szCs w:val="40"/>
        </w:rPr>
        <w:t xml:space="preserve">НАБАВКА </w:t>
      </w:r>
      <w:r w:rsidR="00B71EA0">
        <w:rPr>
          <w:rFonts w:ascii="Times New Roman" w:hAnsi="Times New Roman" w:cs="Times New Roman"/>
          <w:b/>
          <w:sz w:val="24"/>
          <w:szCs w:val="40"/>
        </w:rPr>
        <w:t>РАДОВА</w:t>
      </w:r>
      <w:r w:rsidR="00620148">
        <w:rPr>
          <w:rFonts w:ascii="Times New Roman" w:hAnsi="Times New Roman" w:cs="Times New Roman"/>
          <w:b/>
          <w:sz w:val="24"/>
          <w:szCs w:val="40"/>
        </w:rPr>
        <w:t xml:space="preserve"> – </w:t>
      </w:r>
      <w:r w:rsidR="00B71EA0">
        <w:rPr>
          <w:rFonts w:ascii="Times New Roman" w:hAnsi="Times New Roman" w:cs="Times New Roman"/>
          <w:b/>
          <w:sz w:val="24"/>
          <w:szCs w:val="40"/>
        </w:rPr>
        <w:t>РАДОВИ НА АДАПТИРАЊУ</w:t>
      </w:r>
      <w:r w:rsidR="00562AC7">
        <w:rPr>
          <w:rFonts w:ascii="Times New Roman" w:hAnsi="Times New Roman" w:cs="Times New Roman"/>
          <w:b/>
          <w:sz w:val="24"/>
          <w:szCs w:val="40"/>
        </w:rPr>
        <w:t xml:space="preserve"> ТАВАНСКИХ ПРОСТОРИЈА УПРАВНЕ ЗГРАДЕ</w:t>
      </w:r>
    </w:p>
    <w:p w:rsidR="00AC59C3" w:rsidRPr="00A71414" w:rsidRDefault="00AC59C3" w:rsidP="00AC59C3">
      <w:pPr>
        <w:jc w:val="both"/>
        <w:rPr>
          <w:rFonts w:ascii="Times New Roman" w:hAnsi="Times New Roman" w:cs="Times New Roman"/>
          <w:sz w:val="28"/>
          <w:szCs w:val="40"/>
        </w:rPr>
      </w:pPr>
    </w:p>
    <w:p w:rsidR="00AC59C3" w:rsidRPr="00A71414" w:rsidRDefault="00AC59C3" w:rsidP="00AC59C3">
      <w:pPr>
        <w:jc w:val="both"/>
        <w:rPr>
          <w:rFonts w:ascii="Times New Roman" w:hAnsi="Times New Roman" w:cs="Times New Roman"/>
          <w:sz w:val="24"/>
          <w:szCs w:val="40"/>
        </w:rPr>
      </w:pPr>
    </w:p>
    <w:p w:rsidR="00FE4CF9" w:rsidRPr="00A71414" w:rsidRDefault="00AC59C3" w:rsidP="00AC59C3">
      <w:pPr>
        <w:jc w:val="both"/>
        <w:rPr>
          <w:rFonts w:ascii="Times New Roman" w:hAnsi="Times New Roman" w:cs="Times New Roman"/>
          <w:sz w:val="24"/>
          <w:szCs w:val="40"/>
        </w:rPr>
      </w:pPr>
      <w:r w:rsidRPr="00A71414">
        <w:rPr>
          <w:rFonts w:ascii="Times New Roman" w:hAnsi="Times New Roman" w:cs="Times New Roman"/>
          <w:sz w:val="24"/>
          <w:szCs w:val="40"/>
        </w:rPr>
        <w:tab/>
        <w:t xml:space="preserve">На основу </w:t>
      </w:r>
      <w:r w:rsidR="00F4407E" w:rsidRPr="00A71414">
        <w:rPr>
          <w:rFonts w:ascii="Times New Roman" w:hAnsi="Times New Roman" w:cs="Times New Roman"/>
          <w:sz w:val="24"/>
          <w:szCs w:val="40"/>
        </w:rPr>
        <w:t xml:space="preserve">захтева за појашњењем </w:t>
      </w:r>
      <w:r w:rsidR="00392CDB" w:rsidRPr="00A71414">
        <w:rPr>
          <w:rFonts w:ascii="Times New Roman" w:hAnsi="Times New Roman" w:cs="Times New Roman"/>
          <w:sz w:val="24"/>
          <w:szCs w:val="40"/>
        </w:rPr>
        <w:t xml:space="preserve">конкурсне документације </w:t>
      </w:r>
      <w:r w:rsidR="00FE4CF9" w:rsidRPr="00A71414">
        <w:rPr>
          <w:rFonts w:ascii="Times New Roman" w:hAnsi="Times New Roman" w:cs="Times New Roman"/>
          <w:sz w:val="24"/>
          <w:szCs w:val="40"/>
        </w:rPr>
        <w:t>достављамо питања потенцијалних понуђача:</w:t>
      </w:r>
    </w:p>
    <w:p w:rsidR="00AC59C3" w:rsidRPr="00A71414" w:rsidRDefault="006041F3" w:rsidP="00FE4CF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40"/>
        </w:rPr>
      </w:pPr>
      <w:r w:rsidRPr="00A71414">
        <w:rPr>
          <w:rFonts w:ascii="Times New Roman" w:hAnsi="Times New Roman" w:cs="Times New Roman"/>
          <w:sz w:val="24"/>
          <w:szCs w:val="40"/>
        </w:rPr>
        <w:t xml:space="preserve">Питање </w:t>
      </w:r>
      <w:r w:rsidR="00F4407E" w:rsidRPr="00A71414">
        <w:rPr>
          <w:rFonts w:ascii="Times New Roman" w:hAnsi="Times New Roman" w:cs="Times New Roman"/>
          <w:sz w:val="24"/>
          <w:szCs w:val="40"/>
        </w:rPr>
        <w:t>потенцијал</w:t>
      </w:r>
      <w:r w:rsidR="00392CDB" w:rsidRPr="00A71414">
        <w:rPr>
          <w:rFonts w:ascii="Times New Roman" w:hAnsi="Times New Roman" w:cs="Times New Roman"/>
          <w:sz w:val="24"/>
          <w:szCs w:val="40"/>
        </w:rPr>
        <w:t>ног</w:t>
      </w:r>
      <w:r w:rsidR="00AC59C3" w:rsidRPr="00A71414">
        <w:rPr>
          <w:rFonts w:ascii="Times New Roman" w:hAnsi="Times New Roman" w:cs="Times New Roman"/>
          <w:sz w:val="24"/>
          <w:szCs w:val="40"/>
        </w:rPr>
        <w:t xml:space="preserve"> понуђача број </w:t>
      </w:r>
      <w:r w:rsidR="00562AC7">
        <w:rPr>
          <w:rFonts w:ascii="Times New Roman" w:hAnsi="Times New Roman" w:cs="Times New Roman"/>
          <w:sz w:val="24"/>
          <w:szCs w:val="40"/>
        </w:rPr>
        <w:t>2368</w:t>
      </w:r>
      <w:r w:rsidR="00AC59C3" w:rsidRPr="00A71414">
        <w:rPr>
          <w:rFonts w:ascii="Times New Roman" w:hAnsi="Times New Roman" w:cs="Times New Roman"/>
          <w:sz w:val="24"/>
          <w:szCs w:val="40"/>
        </w:rPr>
        <w:t xml:space="preserve"> од </w:t>
      </w:r>
      <w:r w:rsidR="00562AC7">
        <w:rPr>
          <w:rFonts w:ascii="Times New Roman" w:hAnsi="Times New Roman" w:cs="Times New Roman"/>
          <w:sz w:val="24"/>
          <w:szCs w:val="40"/>
        </w:rPr>
        <w:t>07</w:t>
      </w:r>
      <w:r w:rsidR="00AC59C3" w:rsidRPr="00A71414">
        <w:rPr>
          <w:rFonts w:ascii="Times New Roman" w:hAnsi="Times New Roman" w:cs="Times New Roman"/>
          <w:sz w:val="24"/>
          <w:szCs w:val="40"/>
        </w:rPr>
        <w:t>.</w:t>
      </w:r>
      <w:r w:rsidR="00562AC7">
        <w:rPr>
          <w:rFonts w:ascii="Times New Roman" w:hAnsi="Times New Roman" w:cs="Times New Roman"/>
          <w:sz w:val="24"/>
          <w:szCs w:val="40"/>
        </w:rPr>
        <w:t>12</w:t>
      </w:r>
      <w:r w:rsidR="00AC59C3" w:rsidRPr="00A71414">
        <w:rPr>
          <w:rFonts w:ascii="Times New Roman" w:hAnsi="Times New Roman" w:cs="Times New Roman"/>
          <w:sz w:val="24"/>
          <w:szCs w:val="40"/>
        </w:rPr>
        <w:t>.201</w:t>
      </w:r>
      <w:r w:rsidR="00FE4CF9" w:rsidRPr="00A71414">
        <w:rPr>
          <w:rFonts w:ascii="Times New Roman" w:hAnsi="Times New Roman" w:cs="Times New Roman"/>
          <w:sz w:val="24"/>
          <w:szCs w:val="40"/>
        </w:rPr>
        <w:t>8</w:t>
      </w:r>
      <w:r w:rsidRPr="00A71414">
        <w:rPr>
          <w:rFonts w:ascii="Times New Roman" w:hAnsi="Times New Roman" w:cs="Times New Roman"/>
          <w:sz w:val="24"/>
          <w:szCs w:val="40"/>
        </w:rPr>
        <w:t>:</w:t>
      </w:r>
    </w:p>
    <w:p w:rsidR="00562AC7" w:rsidRDefault="00AC59C3" w:rsidP="00562AC7">
      <w:pPr>
        <w:jc w:val="both"/>
        <w:rPr>
          <w:lang w:val="sr-Latn-CS"/>
        </w:rPr>
      </w:pPr>
      <w:r w:rsidRPr="00A71414">
        <w:rPr>
          <w:rFonts w:ascii="Times New Roman" w:hAnsi="Times New Roman" w:cs="Times New Roman"/>
          <w:sz w:val="24"/>
          <w:szCs w:val="40"/>
        </w:rPr>
        <w:t>„</w:t>
      </w:r>
      <w:r w:rsidR="00562AC7">
        <w:rPr>
          <w:lang w:val="sr-Latn-CS"/>
        </w:rPr>
        <w:t>U POGLEDU ISPUNJENOSTI DODATNIH USLOVA IZ ČLANA 76. ZAKONA O JAVNIM NABAVKAMA ZA JAVNU NABAVKU JNR</w:t>
      </w:r>
      <w:r w:rsidR="00562AC7">
        <w:t xml:space="preserve">-V 1.3.4./2018 RADOVI NA ADAPTIRANJU TAVANSKIH PROSTORIJA UPRAVNE </w:t>
      </w:r>
      <w:r w:rsidR="00562AC7">
        <w:rPr>
          <w:lang w:val="sr-Latn-CS"/>
        </w:rPr>
        <w:t xml:space="preserve">ZGRADE , U POGLEDU KADROVSKOG KAPACITETA STE NAVELI :        </w:t>
      </w:r>
    </w:p>
    <w:p w:rsidR="00562AC7" w:rsidRDefault="00562AC7" w:rsidP="00562AC7">
      <w:pPr>
        <w:jc w:val="both"/>
        <w:rPr>
          <w:lang w:val="sr-Latn-CS"/>
        </w:rPr>
      </w:pPr>
      <w:r>
        <w:rPr>
          <w:b/>
          <w:lang w:val="sr-Latn-CS"/>
        </w:rPr>
        <w:t xml:space="preserve">DOVOLJAN KADROVSKI KAPACITET NA STRANICI BROJ 8 OD 61 STE STAVILI   </w:t>
      </w:r>
      <w:r>
        <w:rPr>
          <w:b/>
        </w:rPr>
        <w:t xml:space="preserve">- </w:t>
      </w:r>
      <w:r>
        <w:t>DA PONU</w:t>
      </w:r>
      <w:r>
        <w:rPr>
          <w:lang w:val="sr-Latn-CS"/>
        </w:rPr>
        <w:t xml:space="preserve">ĐAČ RASPOLAŽE SA NAJMANJE 8 IZVŠIOCA SA III ILI IV STEPENOM ODGOVARAJUĆE GRAĐEVINSKE STRUČNE SPREME I  </w:t>
      </w:r>
    </w:p>
    <w:p w:rsidR="00562AC7" w:rsidRDefault="00562AC7" w:rsidP="00562AC7">
      <w:pPr>
        <w:jc w:val="both"/>
        <w:rPr>
          <w:lang w:val="sr-Latn-CS"/>
        </w:rPr>
      </w:pPr>
    </w:p>
    <w:p w:rsidR="00562AC7" w:rsidRDefault="00562AC7" w:rsidP="00562AC7">
      <w:pPr>
        <w:jc w:val="both"/>
        <w:rPr>
          <w:b/>
          <w:lang w:val="sr-Latn-CS"/>
        </w:rPr>
      </w:pPr>
      <w:r>
        <w:t>- JEDNIM ODGOVORNIM IZVO</w:t>
      </w:r>
      <w:r>
        <w:rPr>
          <w:lang w:val="sr-Latn-CS"/>
        </w:rPr>
        <w:t xml:space="preserve">ĐAČEM GRAĐEVINSKIH RADOVA </w:t>
      </w:r>
      <w:r>
        <w:t xml:space="preserve">– LICENCA BROJ </w:t>
      </w:r>
      <w:r>
        <w:rPr>
          <w:b/>
        </w:rPr>
        <w:t>401</w:t>
      </w:r>
      <w:r>
        <w:t xml:space="preserve"> </w:t>
      </w:r>
      <w:smartTag w:uri="urn:schemas-microsoft-com:office:smarttags" w:element="place">
        <w:r>
          <w:t>ILI</w:t>
        </w:r>
      </w:smartTag>
      <w:r>
        <w:t xml:space="preserve"> </w:t>
      </w:r>
      <w:r>
        <w:rPr>
          <w:b/>
        </w:rPr>
        <w:t>410.</w:t>
      </w:r>
      <w:r>
        <w:t xml:space="preserve">         </w:t>
      </w:r>
      <w:r>
        <w:rPr>
          <w:b/>
          <w:lang w:val="sr-Latn-CS"/>
        </w:rPr>
        <w:t xml:space="preserve">                  </w:t>
      </w:r>
    </w:p>
    <w:p w:rsidR="00562AC7" w:rsidRDefault="00562AC7" w:rsidP="00562AC7">
      <w:pPr>
        <w:rPr>
          <w:lang w:val="sr-Latn-CS"/>
        </w:rPr>
      </w:pPr>
    </w:p>
    <w:p w:rsidR="00562AC7" w:rsidRDefault="00562AC7" w:rsidP="00562AC7">
      <w:pPr>
        <w:rPr>
          <w:lang w:val="sr-Latn-CS"/>
        </w:rPr>
      </w:pPr>
    </w:p>
    <w:p w:rsidR="00AC59C3" w:rsidRDefault="00562AC7" w:rsidP="00562AC7">
      <w:pPr>
        <w:rPr>
          <w:rFonts w:ascii="Times New Roman" w:hAnsi="Times New Roman" w:cs="Times New Roman"/>
          <w:sz w:val="24"/>
          <w:szCs w:val="40"/>
        </w:rPr>
      </w:pPr>
      <w:r>
        <w:rPr>
          <w:b/>
          <w:lang w:val="sr-Latn-CS"/>
        </w:rPr>
        <w:t xml:space="preserve">PITANJE : </w:t>
      </w:r>
      <w:r>
        <w:rPr>
          <w:lang w:val="sr-Latn-CS"/>
        </w:rPr>
        <w:t xml:space="preserve">DA LI PRILIKOM KONKURISANJA ZA GORE POMENUTU JAVNU NABAVKU MOŽEMO STAVITI </w:t>
      </w:r>
      <w:r>
        <w:rPr>
          <w:b/>
          <w:lang w:val="sr-Latn-CS"/>
        </w:rPr>
        <w:t>LICENCU BROJ 411</w:t>
      </w:r>
      <w:r>
        <w:rPr>
          <w:b/>
        </w:rPr>
        <w:t>?</w:t>
      </w:r>
      <w:r w:rsidR="00AC59C3" w:rsidRPr="00562AC7">
        <w:rPr>
          <w:rFonts w:ascii="Times New Roman" w:hAnsi="Times New Roman" w:cs="Times New Roman"/>
          <w:sz w:val="24"/>
          <w:szCs w:val="40"/>
        </w:rPr>
        <w:t>“</w:t>
      </w:r>
    </w:p>
    <w:p w:rsidR="00562AC7" w:rsidRPr="00562AC7" w:rsidRDefault="00562AC7" w:rsidP="00562AC7">
      <w:pPr>
        <w:rPr>
          <w:lang w:val="en-US"/>
        </w:rPr>
      </w:pPr>
    </w:p>
    <w:p w:rsidR="00A71414" w:rsidRDefault="00A71414" w:rsidP="00A71414">
      <w:pPr>
        <w:pStyle w:val="ListParagraph"/>
        <w:jc w:val="both"/>
        <w:rPr>
          <w:rFonts w:ascii="Times New Roman" w:hAnsi="Times New Roman" w:cs="Times New Roman"/>
          <w:b/>
          <w:sz w:val="24"/>
          <w:szCs w:val="40"/>
        </w:rPr>
      </w:pPr>
      <w:r>
        <w:rPr>
          <w:rFonts w:ascii="Times New Roman" w:hAnsi="Times New Roman" w:cs="Times New Roman"/>
          <w:b/>
          <w:sz w:val="24"/>
          <w:szCs w:val="40"/>
        </w:rPr>
        <w:t>Одговор:</w:t>
      </w:r>
      <w:r w:rsidR="007921C8">
        <w:rPr>
          <w:rFonts w:ascii="Times New Roman" w:hAnsi="Times New Roman" w:cs="Times New Roman"/>
          <w:b/>
          <w:sz w:val="24"/>
          <w:szCs w:val="40"/>
        </w:rPr>
        <w:t xml:space="preserve"> </w:t>
      </w:r>
      <w:r w:rsidR="00972A9B">
        <w:rPr>
          <w:rFonts w:ascii="Times New Roman" w:hAnsi="Times New Roman" w:cs="Times New Roman"/>
          <w:b/>
          <w:sz w:val="24"/>
          <w:szCs w:val="40"/>
        </w:rPr>
        <w:t>Доказивање испуњености додатних услова одређено је у члану 77. ЗЈН</w:t>
      </w:r>
      <w:r w:rsidR="00EE20AD">
        <w:rPr>
          <w:rFonts w:ascii="Times New Roman" w:hAnsi="Times New Roman" w:cs="Times New Roman"/>
          <w:b/>
          <w:sz w:val="24"/>
          <w:szCs w:val="40"/>
        </w:rPr>
        <w:t>. Уколико понуђач самомстално не испуњава тражене услове понуду може да поднесе у складу са чланом 80. и чланом 81. ЗЈН</w:t>
      </w:r>
      <w:r w:rsidR="00A23DF5">
        <w:rPr>
          <w:rFonts w:ascii="Times New Roman" w:hAnsi="Times New Roman" w:cs="Times New Roman"/>
          <w:b/>
          <w:sz w:val="24"/>
          <w:szCs w:val="40"/>
        </w:rPr>
        <w:t>.</w:t>
      </w:r>
    </w:p>
    <w:p w:rsidR="00D861E1" w:rsidRPr="00A71414" w:rsidRDefault="00A42CB0" w:rsidP="00A71414">
      <w:pPr>
        <w:pStyle w:val="ListParagraph"/>
        <w:jc w:val="both"/>
        <w:rPr>
          <w:rFonts w:ascii="Times New Roman" w:hAnsi="Times New Roman" w:cs="Times New Roman"/>
          <w:b/>
          <w:sz w:val="24"/>
          <w:szCs w:val="40"/>
        </w:rPr>
      </w:pPr>
      <w:r>
        <w:rPr>
          <w:rFonts w:ascii="Times New Roman" w:hAnsi="Times New Roman" w:cs="Times New Roman"/>
          <w:b/>
          <w:sz w:val="24"/>
          <w:szCs w:val="40"/>
        </w:rPr>
        <w:t>Наручиоц остаје при свему наведеном у конкурсној документацији, без измена и допуна.</w:t>
      </w:r>
      <w:bookmarkStart w:id="0" w:name="_GoBack"/>
      <w:bookmarkEnd w:id="0"/>
    </w:p>
    <w:p w:rsidR="00D861E1" w:rsidRDefault="00D861E1" w:rsidP="00CF46FF">
      <w:pPr>
        <w:ind w:firstLine="708"/>
        <w:rPr>
          <w:rFonts w:ascii="Times New Roman" w:hAnsi="Times New Roman" w:cs="Times New Roman"/>
          <w:sz w:val="24"/>
          <w:szCs w:val="40"/>
        </w:rPr>
      </w:pPr>
    </w:p>
    <w:p w:rsidR="00D861E1" w:rsidRDefault="00D861E1" w:rsidP="00CF46FF">
      <w:pPr>
        <w:ind w:firstLine="708"/>
        <w:rPr>
          <w:rFonts w:ascii="Times New Roman" w:hAnsi="Times New Roman" w:cs="Times New Roman"/>
          <w:sz w:val="24"/>
          <w:szCs w:val="40"/>
        </w:rPr>
      </w:pPr>
    </w:p>
    <w:p w:rsidR="00AC59C3" w:rsidRPr="00A71414" w:rsidRDefault="00AC59C3" w:rsidP="00CF46FF">
      <w:pPr>
        <w:ind w:firstLine="708"/>
        <w:rPr>
          <w:rFonts w:ascii="Times New Roman" w:hAnsi="Times New Roman" w:cs="Times New Roman"/>
          <w:sz w:val="24"/>
          <w:szCs w:val="40"/>
        </w:rPr>
      </w:pPr>
      <w:r w:rsidRPr="00A71414">
        <w:rPr>
          <w:rFonts w:ascii="Times New Roman" w:hAnsi="Times New Roman" w:cs="Times New Roman"/>
          <w:sz w:val="24"/>
          <w:szCs w:val="40"/>
        </w:rPr>
        <w:t xml:space="preserve">У Нишу, </w:t>
      </w:r>
      <w:r w:rsidR="00562AC7">
        <w:rPr>
          <w:rFonts w:ascii="Times New Roman" w:hAnsi="Times New Roman" w:cs="Times New Roman"/>
          <w:sz w:val="24"/>
          <w:szCs w:val="40"/>
        </w:rPr>
        <w:t>10</w:t>
      </w:r>
      <w:r w:rsidRPr="00A71414">
        <w:rPr>
          <w:rFonts w:ascii="Times New Roman" w:hAnsi="Times New Roman" w:cs="Times New Roman"/>
          <w:sz w:val="24"/>
          <w:szCs w:val="40"/>
        </w:rPr>
        <w:t>.</w:t>
      </w:r>
      <w:r w:rsidR="00562AC7">
        <w:rPr>
          <w:rFonts w:ascii="Times New Roman" w:hAnsi="Times New Roman" w:cs="Times New Roman"/>
          <w:sz w:val="24"/>
          <w:szCs w:val="40"/>
        </w:rPr>
        <w:t>12</w:t>
      </w:r>
      <w:r w:rsidR="00392CDB" w:rsidRPr="00A71414">
        <w:rPr>
          <w:rFonts w:ascii="Times New Roman" w:hAnsi="Times New Roman" w:cs="Times New Roman"/>
          <w:sz w:val="24"/>
          <w:szCs w:val="40"/>
        </w:rPr>
        <w:t>.201</w:t>
      </w:r>
      <w:r w:rsidR="00A71414">
        <w:rPr>
          <w:rFonts w:ascii="Times New Roman" w:hAnsi="Times New Roman" w:cs="Times New Roman"/>
          <w:sz w:val="24"/>
          <w:szCs w:val="40"/>
        </w:rPr>
        <w:t>8</w:t>
      </w:r>
      <w:r w:rsidRPr="00A71414">
        <w:rPr>
          <w:rFonts w:ascii="Times New Roman" w:hAnsi="Times New Roman" w:cs="Times New Roman"/>
          <w:sz w:val="24"/>
          <w:szCs w:val="40"/>
        </w:rPr>
        <w:t>.</w:t>
      </w:r>
      <w:r w:rsidRPr="00A71414">
        <w:rPr>
          <w:rFonts w:ascii="Times New Roman" w:hAnsi="Times New Roman" w:cs="Times New Roman"/>
          <w:sz w:val="24"/>
          <w:szCs w:val="40"/>
        </w:rPr>
        <w:tab/>
      </w:r>
      <w:r w:rsidRPr="00A71414">
        <w:rPr>
          <w:rFonts w:ascii="Times New Roman" w:hAnsi="Times New Roman" w:cs="Times New Roman"/>
          <w:sz w:val="24"/>
          <w:szCs w:val="40"/>
        </w:rPr>
        <w:tab/>
      </w:r>
      <w:r w:rsidRPr="00A71414">
        <w:rPr>
          <w:rFonts w:ascii="Times New Roman" w:hAnsi="Times New Roman" w:cs="Times New Roman"/>
          <w:sz w:val="24"/>
          <w:szCs w:val="40"/>
        </w:rPr>
        <w:tab/>
      </w:r>
      <w:r w:rsidRPr="00A71414">
        <w:rPr>
          <w:rFonts w:ascii="Times New Roman" w:hAnsi="Times New Roman" w:cs="Times New Roman"/>
          <w:sz w:val="24"/>
          <w:szCs w:val="40"/>
        </w:rPr>
        <w:tab/>
        <w:t>Комисија за јавну набавку</w:t>
      </w:r>
    </w:p>
    <w:sectPr w:rsidR="00AC59C3" w:rsidRPr="00A71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12049"/>
    <w:multiLevelType w:val="hybridMultilevel"/>
    <w:tmpl w:val="46EA1176"/>
    <w:lvl w:ilvl="0" w:tplc="8384D412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28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3A341F7F"/>
    <w:multiLevelType w:val="hybridMultilevel"/>
    <w:tmpl w:val="45D6B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A6493"/>
    <w:multiLevelType w:val="hybridMultilevel"/>
    <w:tmpl w:val="98AC8AE6"/>
    <w:lvl w:ilvl="0" w:tplc="390612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3C4"/>
    <w:rsid w:val="00000C2A"/>
    <w:rsid w:val="00015530"/>
    <w:rsid w:val="00016A67"/>
    <w:rsid w:val="00094675"/>
    <w:rsid w:val="000C18B0"/>
    <w:rsid w:val="000F13AD"/>
    <w:rsid w:val="001121E3"/>
    <w:rsid w:val="001401A4"/>
    <w:rsid w:val="00151082"/>
    <w:rsid w:val="00175FC2"/>
    <w:rsid w:val="001A247A"/>
    <w:rsid w:val="001C3FD1"/>
    <w:rsid w:val="001D3D96"/>
    <w:rsid w:val="001D3DA9"/>
    <w:rsid w:val="001E3BA1"/>
    <w:rsid w:val="00202A38"/>
    <w:rsid w:val="00216EFC"/>
    <w:rsid w:val="002420B3"/>
    <w:rsid w:val="00247B26"/>
    <w:rsid w:val="00254451"/>
    <w:rsid w:val="00264FA9"/>
    <w:rsid w:val="002806F2"/>
    <w:rsid w:val="0028379A"/>
    <w:rsid w:val="00310C6C"/>
    <w:rsid w:val="003332F4"/>
    <w:rsid w:val="00363426"/>
    <w:rsid w:val="00392CDB"/>
    <w:rsid w:val="004459D3"/>
    <w:rsid w:val="00496A5F"/>
    <w:rsid w:val="004A4B54"/>
    <w:rsid w:val="00507E0C"/>
    <w:rsid w:val="00527C72"/>
    <w:rsid w:val="00562AC7"/>
    <w:rsid w:val="00584348"/>
    <w:rsid w:val="006041F3"/>
    <w:rsid w:val="00620148"/>
    <w:rsid w:val="00651933"/>
    <w:rsid w:val="006605F3"/>
    <w:rsid w:val="0066459D"/>
    <w:rsid w:val="006B2045"/>
    <w:rsid w:val="006E3450"/>
    <w:rsid w:val="00712D67"/>
    <w:rsid w:val="007921C8"/>
    <w:rsid w:val="0079251E"/>
    <w:rsid w:val="007F4EDB"/>
    <w:rsid w:val="00826216"/>
    <w:rsid w:val="0082765B"/>
    <w:rsid w:val="00830F74"/>
    <w:rsid w:val="008D745F"/>
    <w:rsid w:val="00924B3F"/>
    <w:rsid w:val="009275FD"/>
    <w:rsid w:val="00972A9B"/>
    <w:rsid w:val="00994F5E"/>
    <w:rsid w:val="00A23DF5"/>
    <w:rsid w:val="00A42CB0"/>
    <w:rsid w:val="00A53A3A"/>
    <w:rsid w:val="00A71414"/>
    <w:rsid w:val="00AC43E9"/>
    <w:rsid w:val="00AC59C3"/>
    <w:rsid w:val="00AD3811"/>
    <w:rsid w:val="00AE7914"/>
    <w:rsid w:val="00B71EA0"/>
    <w:rsid w:val="00BA7AE0"/>
    <w:rsid w:val="00BD3E51"/>
    <w:rsid w:val="00BE2E22"/>
    <w:rsid w:val="00C06BF8"/>
    <w:rsid w:val="00C73107"/>
    <w:rsid w:val="00C906CF"/>
    <w:rsid w:val="00CE43C4"/>
    <w:rsid w:val="00CF46FF"/>
    <w:rsid w:val="00D328E8"/>
    <w:rsid w:val="00D479C0"/>
    <w:rsid w:val="00D861E1"/>
    <w:rsid w:val="00D929BF"/>
    <w:rsid w:val="00DB388E"/>
    <w:rsid w:val="00DC3728"/>
    <w:rsid w:val="00DE0BCC"/>
    <w:rsid w:val="00E11CD1"/>
    <w:rsid w:val="00E1518C"/>
    <w:rsid w:val="00E66AEE"/>
    <w:rsid w:val="00E90DCC"/>
    <w:rsid w:val="00EA2D5E"/>
    <w:rsid w:val="00EE20AD"/>
    <w:rsid w:val="00EE7AED"/>
    <w:rsid w:val="00F4407E"/>
    <w:rsid w:val="00FB0639"/>
    <w:rsid w:val="00FE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3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zrazmaka1">
    <w:name w:val="Bez razmaka1"/>
    <w:rsid w:val="00CE43C4"/>
    <w:pPr>
      <w:jc w:val="left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FB06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0B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3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zrazmaka1">
    <w:name w:val="Bez razmaka1"/>
    <w:rsid w:val="00CE43C4"/>
    <w:pPr>
      <w:jc w:val="left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FB06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0B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9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FD7C6-5D06-4183-98EA-26787749A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мили</dc:creator>
  <cp:lastModifiedBy>Milica</cp:lastModifiedBy>
  <cp:revision>2</cp:revision>
  <cp:lastPrinted>2016-05-24T11:20:00Z</cp:lastPrinted>
  <dcterms:created xsi:type="dcterms:W3CDTF">2018-12-10T14:02:00Z</dcterms:created>
  <dcterms:modified xsi:type="dcterms:W3CDTF">2018-12-10T14:02:00Z</dcterms:modified>
</cp:coreProperties>
</file>